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73209E" w:rsidRPr="00BF0F89" w:rsidRDefault="0073209E" w:rsidP="007320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D642F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9D642F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D642F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9D642F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:rsidR="0088198D" w:rsidRPr="0041605E" w:rsidRDefault="0073209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72576" behindDoc="1" locked="0" layoutInCell="1" allowOverlap="1" wp14:anchorId="13B73441" wp14:editId="765C5875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Pr="0041605E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243215">
        <w:rPr>
          <w:rFonts w:asciiTheme="minorHAnsi" w:hAnsiTheme="minorHAnsi"/>
          <w:b/>
          <w:color w:val="948A54"/>
          <w:sz w:val="48"/>
          <w:szCs w:val="48"/>
          <w:lang w:eastAsia="de-DE"/>
        </w:rPr>
        <w:t>C.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5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8A65E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 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CONGRUITÀ DEI PREVENTIVI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819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57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9D642F">
      <w:pPr>
        <w:tabs>
          <w:tab w:val="left" w:leader="underscore" w:pos="5670"/>
          <w:tab w:val="left" w:leader="underscore" w:pos="9639"/>
        </w:tabs>
        <w:spacing w:after="0" w:line="36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 xml:space="preserve">Il/la sottoscritto/a _____________________________________ nato/a </w:t>
      </w:r>
      <w:proofErr w:type="spellStart"/>
      <w:r w:rsidRPr="00243215">
        <w:rPr>
          <w:rFonts w:cs="Calibri"/>
          <w:sz w:val="24"/>
          <w:szCs w:val="24"/>
          <w:lang w:eastAsia="de-DE"/>
        </w:rPr>
        <w:t>a</w:t>
      </w:r>
      <w:proofErr w:type="spellEnd"/>
      <w:r w:rsidRPr="00243215">
        <w:rPr>
          <w:rFonts w:cs="Calibri"/>
          <w:sz w:val="24"/>
          <w:szCs w:val="24"/>
          <w:lang w:eastAsia="de-DE"/>
        </w:rPr>
        <w:t xml:space="preserve"> ___________________ il________________ residente in ______________, in qualità di ____________________________________________ </w:t>
      </w:r>
      <w:r w:rsidR="008A65E8" w:rsidRPr="009D642F">
        <w:rPr>
          <w:rFonts w:cs="Calibri"/>
          <w:bCs/>
          <w:sz w:val="24"/>
          <w:szCs w:val="24"/>
          <w:lang w:eastAsia="de-DE"/>
        </w:rPr>
        <w:t>(mandataria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9D64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val="x-none" w:eastAsia="x-none"/>
        </w:rPr>
        <w:t xml:space="preserve">In relazione </w:t>
      </w: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all’Intervento</w:t>
      </w:r>
      <w:r w:rsidRPr="008A65E8">
        <w:rPr>
          <w:rFonts w:ascii="Arial" w:eastAsia="Times New Roman" w:hAnsi="Arial" w:cs="Arial"/>
          <w:b/>
          <w:bCs/>
          <w:szCs w:val="24"/>
          <w:lang w:val="x-none" w:eastAsia="x-none"/>
        </w:rPr>
        <w:t>:</w:t>
      </w:r>
      <w:r w:rsidRPr="008A65E8">
        <w:rPr>
          <w:rFonts w:ascii="Arial" w:eastAsia="Times New Roman" w:hAnsi="Arial" w:cs="Arial"/>
          <w:b/>
          <w:bCs/>
          <w:szCs w:val="24"/>
          <w:lang w:eastAsia="x-none"/>
        </w:rPr>
        <w:t xml:space="preserve">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val="x-none" w:eastAsia="de-DE"/>
        </w:rPr>
      </w:pPr>
      <w:r w:rsidRPr="00243215">
        <w:rPr>
          <w:rFonts w:cs="Calibri"/>
          <w:b/>
          <w:sz w:val="24"/>
          <w:szCs w:val="24"/>
          <w:lang w:val="x-none"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val="x-none"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>Di aver acquisito per gli investimenti mobili previsti in progetto tre preventivi e di aver effettuato la scelta sulla base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5829300" cy="518160"/>
                <wp:effectExtent l="0" t="0" r="19050" b="152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E8" w:rsidRPr="008A65E8" w:rsidRDefault="008A65E8" w:rsidP="008A65E8">
                            <w:pPr>
                              <w:jc w:val="both"/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</w:pPr>
                            <w:r w:rsidRPr="008A65E8"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  <w:t>Specificare le caratteristiche di unicità per ciascun acquisto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407.8pt;margin-top:.8pt;width:459pt;height:40.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    <v:textbox>
                  <w:txbxContent>
                    <w:p w:rsidR="008A65E8" w:rsidRPr="008A65E8" w:rsidRDefault="008A65E8" w:rsidP="008A65E8">
                      <w:pPr>
                        <w:jc w:val="both"/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</w:pPr>
                      <w:r w:rsidRPr="008A65E8"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  <w:t>Specificare le caratteristiche di unicità per ciascun acquisto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D718" id="Casella di testo 2" o:spid="_x0000_s1027" type="#_x0000_t202" style="position:absolute;margin-left:286.2pt;margin-top:22.6pt;width:113.6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05FBD" id="_x0000_s1028" type="#_x0000_t202" style="position:absolute;margin-left:-4.2pt;margin-top:22.6pt;width:225.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7C3E" id="_x0000_s1029" type="#_x0000_t202" style="position:absolute;margin-left:130.65pt;margin-top:19.05pt;width:345.3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72C0" id="_x0000_s1030" type="#_x0000_t202" style="position:absolute;margin-left:130.65pt;margin-top:22.2pt;width:345.3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BB363" id="_x0000_s1031" type="#_x0000_t202" style="position:absolute;margin-left:130.65pt;margin-top:22.3pt;width:345.3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56A1D" id="_x0000_s1032" type="#_x0000_t202" style="position:absolute;margin-left:265.75pt;margin-top:22.55pt;width:113.65pt;height:2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80B2" id="_x0000_s1033" type="#_x0000_t202" style="position:absolute;margin-left:10.45pt;margin-top:22.3pt;width:113.65pt;height: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804B4" id="_x0000_s1034" type="#_x0000_t202" style="position:absolute;margin-left:49.85pt;margin-top:16.05pt;width:424.65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9D642F">
      <w:pPr>
        <w:spacing w:after="0"/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601" w:rsidRDefault="00F70601" w:rsidP="000C31B8">
      <w:pPr>
        <w:spacing w:after="0" w:line="240" w:lineRule="auto"/>
      </w:pPr>
      <w:r>
        <w:separator/>
      </w:r>
    </w:p>
  </w:endnote>
  <w:endnote w:type="continuationSeparator" w:id="0">
    <w:p w:rsidR="00F70601" w:rsidRDefault="00F7060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7D6" w:rsidRDefault="007237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4918072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bookmarkStart w:id="1" w:name="_GoBack" w:displacedByCustomXml="prev"/>
      <w:p w:rsidR="00671DB1" w:rsidRPr="009D642F" w:rsidRDefault="00671DB1" w:rsidP="007237D6">
        <w:pPr>
          <w:pStyle w:val="Pidipagina"/>
          <w:jc w:val="center"/>
          <w:rPr>
            <w:color w:val="FFFFFF" w:themeColor="background1"/>
          </w:rPr>
        </w:pPr>
        <w:r w:rsidRPr="007237D6">
          <w:fldChar w:fldCharType="begin"/>
        </w:r>
        <w:r w:rsidRPr="007237D6">
          <w:instrText>PAGE   \* MERGEFORMAT</w:instrText>
        </w:r>
        <w:r w:rsidRPr="007237D6">
          <w:fldChar w:fldCharType="separate"/>
        </w:r>
        <w:r w:rsidR="00A819B5" w:rsidRPr="007237D6">
          <w:rPr>
            <w:noProof/>
          </w:rPr>
          <w:t>57</w:t>
        </w:r>
        <w:r w:rsidRPr="007237D6">
          <w:fldChar w:fldCharType="end"/>
        </w:r>
      </w:p>
      <w:bookmarkEnd w:id="1" w:displacedByCustomXml="next"/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108245"/>
      <w:docPartObj>
        <w:docPartGallery w:val="Page Numbers (Bottom of Page)"/>
        <w:docPartUnique/>
      </w:docPartObj>
    </w:sdtPr>
    <w:sdtEndPr/>
    <w:sdtContent>
      <w:p w:rsidR="00671DB1" w:rsidRDefault="009D642F" w:rsidP="009D642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F20" w:rsidRDefault="007237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601" w:rsidRDefault="00F70601" w:rsidP="000C31B8">
      <w:pPr>
        <w:spacing w:after="0" w:line="240" w:lineRule="auto"/>
      </w:pPr>
      <w:r>
        <w:separator/>
      </w:r>
    </w:p>
  </w:footnote>
  <w:footnote w:type="continuationSeparator" w:id="0">
    <w:p w:rsidR="00F70601" w:rsidRDefault="00F70601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7D6" w:rsidRDefault="007237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9" name="Immagine 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7237D6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9D642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4781550</wp:posOffset>
          </wp:positionH>
          <wp:positionV relativeFrom="margin">
            <wp:posOffset>-615315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28C9FB8C" wp14:editId="67C3FB28">
          <wp:simplePos x="0" y="0"/>
          <wp:positionH relativeFrom="margin">
            <wp:posOffset>-141605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73209E">
      <w:rPr>
        <w:smallCaps/>
      </w:rPr>
      <w:t xml:space="preserve">TERRA D’ARNEO </w:t>
    </w:r>
    <w:proofErr w:type="spellStart"/>
    <w:r w:rsidR="0073209E"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7237D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7237D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37D6"/>
    <w:rsid w:val="0072652E"/>
    <w:rsid w:val="0073209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D642F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19B5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7DED7-2C9B-42B0-A973-0CA04AB3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2018-05-11T10:18:00Z</dcterms:created>
  <dcterms:modified xsi:type="dcterms:W3CDTF">2018-05-17T11:45:00Z</dcterms:modified>
</cp:coreProperties>
</file>